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952D" w14:textId="4D498EB7" w:rsidR="00C442F9" w:rsidRPr="00E216FA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216FA">
        <w:rPr>
          <w:rFonts w:ascii="Times New Roman" w:hAnsi="Times New Roman"/>
          <w:b/>
          <w:sz w:val="28"/>
          <w:szCs w:val="28"/>
          <w:lang w:eastAsia="en-US"/>
        </w:rPr>
        <w:t xml:space="preserve">Материально-техническое обеспечение программы </w:t>
      </w:r>
      <w:r w:rsidRPr="00E216FA">
        <w:rPr>
          <w:rFonts w:ascii="Times New Roman" w:eastAsia="Calibri" w:hAnsi="Times New Roman"/>
          <w:b/>
          <w:color w:val="000000"/>
          <w:sz w:val="28"/>
          <w:szCs w:val="28"/>
        </w:rPr>
        <w:t>дополнительного профессионального образования «</w:t>
      </w:r>
      <w:r w:rsidR="00E2543B" w:rsidRPr="00E216FA">
        <w:rPr>
          <w:rFonts w:ascii="Times New Roman" w:eastAsia="Calibri" w:hAnsi="Times New Roman"/>
          <w:b/>
          <w:color w:val="000000"/>
          <w:sz w:val="28"/>
          <w:szCs w:val="28"/>
        </w:rPr>
        <w:t>Травматология и ортопедия актуальные вопросы специальности</w:t>
      </w:r>
      <w:r w:rsidRPr="00E216FA">
        <w:rPr>
          <w:rFonts w:ascii="Times New Roman" w:eastAsia="Calibri" w:hAnsi="Times New Roman"/>
          <w:b/>
          <w:color w:val="000000"/>
          <w:sz w:val="28"/>
          <w:szCs w:val="28"/>
        </w:rPr>
        <w:t>»</w:t>
      </w:r>
    </w:p>
    <w:p w14:paraId="756FA3FB" w14:textId="77777777" w:rsidR="00C442F9" w:rsidRPr="00E216FA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178C2B66" w14:textId="77777777" w:rsidR="00E2543B" w:rsidRPr="00E216FA" w:rsidRDefault="00C442F9" w:rsidP="00E2543B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216FA">
        <w:rPr>
          <w:rFonts w:ascii="Times New Roman" w:eastAsia="Calibri" w:hAnsi="Times New Roman"/>
          <w:color w:val="000000"/>
          <w:sz w:val="28"/>
          <w:szCs w:val="28"/>
        </w:rPr>
        <w:t xml:space="preserve">Для реализации рабочей программы цикла дополнительного профессионального образования </w:t>
      </w:r>
      <w:r w:rsidR="00E2543B" w:rsidRPr="00E216FA">
        <w:rPr>
          <w:rFonts w:ascii="Times New Roman" w:eastAsia="Calibri" w:hAnsi="Times New Roman"/>
          <w:b/>
          <w:color w:val="000000"/>
          <w:sz w:val="28"/>
          <w:szCs w:val="28"/>
        </w:rPr>
        <w:t>«Травматология и ортопедия актуальные вопросы специальности»</w:t>
      </w:r>
    </w:p>
    <w:p w14:paraId="56F2BCB5" w14:textId="43E3DC6D" w:rsidR="00C442F9" w:rsidRPr="00E216FA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216FA">
        <w:rPr>
          <w:rFonts w:ascii="Times New Roman" w:eastAsia="Calibri" w:hAnsi="Times New Roman"/>
          <w:color w:val="000000"/>
          <w:sz w:val="28"/>
          <w:szCs w:val="28"/>
        </w:rPr>
        <w:t xml:space="preserve">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E216FA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216FA">
        <w:rPr>
          <w:rFonts w:ascii="Times New Roman" w:eastAsia="Calibri" w:hAnsi="Times New Roman"/>
          <w:color w:val="000000"/>
          <w:sz w:val="28"/>
          <w:szCs w:val="28"/>
        </w:rPr>
        <w:t>1) учебно-методической документации и материалов;</w:t>
      </w:r>
    </w:p>
    <w:p w14:paraId="273F9007" w14:textId="77777777" w:rsidR="00C442F9" w:rsidRPr="00E216FA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216FA">
        <w:rPr>
          <w:rFonts w:ascii="Times New Roman" w:eastAsia="Calibri" w:hAnsi="Times New Roman"/>
          <w:color w:val="000000"/>
          <w:sz w:val="28"/>
          <w:szCs w:val="28"/>
        </w:rPr>
        <w:t>2) доступом к электронным библиотечным системам, внутривузовскому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E216FA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216FA">
        <w:rPr>
          <w:rFonts w:ascii="Times New Roman" w:eastAsia="Calibri" w:hAnsi="Times New Roman"/>
          <w:color w:val="000000"/>
          <w:sz w:val="28"/>
          <w:szCs w:val="28"/>
        </w:rPr>
        <w:t xml:space="preserve"> 3) материально-технической базой, обеспечивающей организацию обучения: </w:t>
      </w:r>
    </w:p>
    <w:p w14:paraId="2AAA0020" w14:textId="7779E8D0" w:rsidR="00C442F9" w:rsidRPr="00E216FA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216FA">
        <w:rPr>
          <w:rFonts w:ascii="Times New Roman" w:eastAsia="Calibri" w:hAnsi="Times New Roman"/>
          <w:color w:val="000000"/>
          <w:sz w:val="28"/>
          <w:szCs w:val="28"/>
        </w:rPr>
        <w:t xml:space="preserve">Обучение осуществляется на базах </w:t>
      </w:r>
      <w:r w:rsidR="00E2543B" w:rsidRPr="00E216FA">
        <w:rPr>
          <w:rStyle w:val="a3"/>
          <w:rFonts w:ascii="Times New Roman" w:hAnsi="Times New Roman"/>
          <w:color w:val="222222"/>
          <w:sz w:val="28"/>
          <w:szCs w:val="28"/>
        </w:rPr>
        <w:t>Государственное автономное учреждение здравоохранения Кузбасская клиническая больница скорой медицинской помощи</w:t>
      </w:r>
      <w:r w:rsidR="00E2543B" w:rsidRPr="00E216FA">
        <w:rPr>
          <w:rFonts w:ascii="Times New Roman" w:hAnsi="Times New Roman"/>
          <w:bCs/>
          <w:color w:val="222222"/>
          <w:sz w:val="28"/>
          <w:szCs w:val="28"/>
        </w:rPr>
        <w:br/>
      </w:r>
      <w:r w:rsidR="00E2543B" w:rsidRPr="00E216FA">
        <w:rPr>
          <w:rStyle w:val="a3"/>
          <w:rFonts w:ascii="Times New Roman" w:hAnsi="Times New Roman"/>
          <w:color w:val="222222"/>
          <w:sz w:val="28"/>
          <w:szCs w:val="28"/>
        </w:rPr>
        <w:t>им. М.А. Подгорбунского</w:t>
      </w:r>
      <w:r w:rsidRPr="00E216FA">
        <w:rPr>
          <w:rFonts w:ascii="Times New Roman" w:eastAsia="Calibri" w:hAnsi="Times New Roman"/>
          <w:color w:val="000000"/>
          <w:sz w:val="28"/>
          <w:szCs w:val="28"/>
        </w:rPr>
        <w:t>и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77777777" w:rsidR="00C442F9" w:rsidRPr="00E216FA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16FA">
        <w:rPr>
          <w:rFonts w:ascii="Times New Roman" w:hAnsi="Times New Roman"/>
          <w:b/>
          <w:sz w:val="28"/>
          <w:szCs w:val="28"/>
          <w:u w:val="single"/>
        </w:rPr>
        <w:t>Помещения:</w:t>
      </w:r>
    </w:p>
    <w:p w14:paraId="0C524804" w14:textId="77777777" w:rsidR="00C442F9" w:rsidRPr="00E216FA" w:rsidRDefault="00C442F9" w:rsidP="00C442F9">
      <w:pPr>
        <w:shd w:val="clear" w:color="auto" w:fill="FFFFFF"/>
        <w:spacing w:after="0" w:line="264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216FA">
        <w:rPr>
          <w:rFonts w:ascii="Times New Roman" w:hAnsi="Times New Roman"/>
          <w:sz w:val="28"/>
          <w:szCs w:val="28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E216FA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16FA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</w:p>
    <w:p w14:paraId="0BC4E380" w14:textId="73226ABF" w:rsidR="00C442F9" w:rsidRPr="00E216FA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E216FA">
        <w:rPr>
          <w:rFonts w:ascii="Times New Roman" w:hAnsi="Times New Roman"/>
          <w:sz w:val="28"/>
          <w:szCs w:val="28"/>
        </w:rPr>
        <w:t>доски, столы, стулья</w:t>
      </w:r>
      <w:r w:rsidR="00E216FA" w:rsidRPr="00E216FA">
        <w:rPr>
          <w:rFonts w:ascii="Times New Roman" w:hAnsi="Times New Roman"/>
          <w:sz w:val="28"/>
          <w:szCs w:val="28"/>
        </w:rPr>
        <w:t xml:space="preserve"> 30 шт</w:t>
      </w:r>
    </w:p>
    <w:p w14:paraId="1B585096" w14:textId="77777777" w:rsidR="00C442F9" w:rsidRPr="00E216FA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16FA">
        <w:rPr>
          <w:rFonts w:ascii="Times New Roman" w:hAnsi="Times New Roman"/>
          <w:b/>
          <w:sz w:val="28"/>
          <w:szCs w:val="28"/>
          <w:u w:val="single"/>
        </w:rPr>
        <w:t>Средства обучения:</w:t>
      </w:r>
    </w:p>
    <w:p w14:paraId="0A661F45" w14:textId="32D9EE70" w:rsidR="00E216FA" w:rsidRPr="00E216FA" w:rsidRDefault="00E216FA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16FA">
        <w:rPr>
          <w:rFonts w:ascii="Times New Roman" w:hAnsi="Times New Roman"/>
          <w:bCs/>
          <w:sz w:val="28"/>
          <w:szCs w:val="28"/>
        </w:rPr>
        <w:t>Тонометр, стетоскоп, фонендоскоп, термометр, весы, ростомер</w:t>
      </w:r>
      <w:r>
        <w:rPr>
          <w:rFonts w:ascii="Times New Roman" w:hAnsi="Times New Roman"/>
          <w:bCs/>
          <w:sz w:val="28"/>
          <w:szCs w:val="28"/>
        </w:rPr>
        <w:t>, н</w:t>
      </w:r>
      <w:r w:rsidRPr="00E216FA">
        <w:rPr>
          <w:rFonts w:ascii="Times New Roman" w:hAnsi="Times New Roman"/>
          <w:sz w:val="28"/>
          <w:szCs w:val="28"/>
        </w:rPr>
        <w:t>абор и укладка для экстренных профилактических и лечебных мероприятий, Электрокардиограф</w:t>
      </w:r>
      <w:r>
        <w:rPr>
          <w:rFonts w:ascii="Times New Roman" w:hAnsi="Times New Roman"/>
          <w:sz w:val="28"/>
          <w:szCs w:val="28"/>
        </w:rPr>
        <w:t>,</w:t>
      </w:r>
      <w:r w:rsidRPr="00E216FA">
        <w:rPr>
          <w:rFonts w:ascii="Times New Roman" w:hAnsi="Times New Roman"/>
          <w:sz w:val="28"/>
          <w:szCs w:val="28"/>
        </w:rPr>
        <w:t xml:space="preserve"> облучатель бактерицидный аппарат</w:t>
      </w:r>
      <w:r>
        <w:rPr>
          <w:rFonts w:ascii="Times New Roman" w:hAnsi="Times New Roman"/>
          <w:sz w:val="28"/>
          <w:szCs w:val="28"/>
        </w:rPr>
        <w:t>,</w:t>
      </w:r>
      <w:r w:rsidRPr="00E216FA">
        <w:rPr>
          <w:rFonts w:ascii="Times New Roman" w:hAnsi="Times New Roman"/>
          <w:sz w:val="28"/>
          <w:szCs w:val="28"/>
        </w:rPr>
        <w:t xml:space="preserve"> наркозно-дыхательный аппарат</w:t>
      </w:r>
      <w:r>
        <w:rPr>
          <w:rFonts w:ascii="Times New Roman" w:hAnsi="Times New Roman"/>
          <w:sz w:val="28"/>
          <w:szCs w:val="28"/>
        </w:rPr>
        <w:t>,</w:t>
      </w:r>
      <w:r w:rsidRPr="00E216FA">
        <w:rPr>
          <w:rFonts w:ascii="Times New Roman" w:hAnsi="Times New Roman"/>
          <w:sz w:val="28"/>
          <w:szCs w:val="28"/>
        </w:rPr>
        <w:t xml:space="preserve"> искусственной вентиляции легких</w:t>
      </w:r>
      <w:r>
        <w:rPr>
          <w:rFonts w:ascii="Times New Roman" w:hAnsi="Times New Roman"/>
          <w:sz w:val="28"/>
          <w:szCs w:val="28"/>
        </w:rPr>
        <w:t>,</w:t>
      </w:r>
      <w:r w:rsidRPr="00E216FA">
        <w:rPr>
          <w:rFonts w:ascii="Times New Roman" w:hAnsi="Times New Roman"/>
          <w:sz w:val="28"/>
          <w:szCs w:val="28"/>
        </w:rPr>
        <w:t xml:space="preserve"> Инфузомат</w:t>
      </w:r>
      <w:r>
        <w:rPr>
          <w:rFonts w:ascii="Times New Roman" w:hAnsi="Times New Roman"/>
          <w:sz w:val="28"/>
          <w:szCs w:val="28"/>
        </w:rPr>
        <w:t>,</w:t>
      </w:r>
      <w:r w:rsidRPr="00E216FA">
        <w:rPr>
          <w:rFonts w:ascii="Times New Roman" w:hAnsi="Times New Roman"/>
          <w:sz w:val="28"/>
          <w:szCs w:val="28"/>
        </w:rPr>
        <w:t xml:space="preserve"> отсасыватель послеоперационный, дефибриллятор с функцией синхронизации</w:t>
      </w:r>
      <w:r>
        <w:rPr>
          <w:rFonts w:ascii="Times New Roman" w:hAnsi="Times New Roman"/>
          <w:sz w:val="28"/>
          <w:szCs w:val="28"/>
        </w:rPr>
        <w:t>,</w:t>
      </w:r>
      <w:r w:rsidRPr="00E216FA">
        <w:rPr>
          <w:rFonts w:ascii="Times New Roman" w:hAnsi="Times New Roman"/>
          <w:sz w:val="28"/>
          <w:szCs w:val="28"/>
        </w:rPr>
        <w:t xml:space="preserve"> стол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6FA">
        <w:rPr>
          <w:rFonts w:ascii="Times New Roman" w:hAnsi="Times New Roman"/>
          <w:sz w:val="28"/>
          <w:szCs w:val="28"/>
        </w:rPr>
        <w:t>операционый хирургический многофункциональный универсальный хирургический, микрохирургический инструментарий, универсальная система ранорасширителей с прикреплением к операционному столу, аппарат для мониторирования основных функциональных показателей  анализатор дыхательной смеси нейрохирургический инструментарий, аппаратура для остеосинтеза, артроскопическое</w:t>
      </w:r>
      <w:r w:rsidRPr="00E216FA">
        <w:rPr>
          <w:rFonts w:ascii="Times New Roman" w:hAnsi="Times New Roman"/>
          <w:sz w:val="28"/>
          <w:szCs w:val="28"/>
        </w:rPr>
        <w:t xml:space="preserve"> </w:t>
      </w:r>
      <w:r w:rsidRPr="00E216FA">
        <w:rPr>
          <w:rFonts w:ascii="Times New Roman" w:hAnsi="Times New Roman"/>
          <w:sz w:val="28"/>
          <w:szCs w:val="28"/>
        </w:rPr>
        <w:t>оборудование и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E216FA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E216FA">
        <w:rPr>
          <w:rFonts w:ascii="Times New Roman" w:hAnsi="Times New Roman"/>
          <w:b/>
          <w:sz w:val="28"/>
          <w:szCs w:val="28"/>
          <w:u w:val="single"/>
        </w:rPr>
        <w:t>Технические средства:</w:t>
      </w:r>
    </w:p>
    <w:p w14:paraId="011531C7" w14:textId="77777777" w:rsidR="00C442F9" w:rsidRPr="00E216FA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16FA">
        <w:rPr>
          <w:rFonts w:ascii="Times New Roman" w:hAnsi="Times New Roman"/>
          <w:bCs/>
          <w:sz w:val="28"/>
          <w:szCs w:val="28"/>
        </w:rPr>
        <w:lastRenderedPageBreak/>
        <w:t>мультимедийный комплекс (ноутбук, проектор), компьютеры с выходом в Интернет.</w:t>
      </w:r>
    </w:p>
    <w:p w14:paraId="25234F79" w14:textId="77777777" w:rsidR="00C442F9" w:rsidRPr="00E216FA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16FA">
        <w:rPr>
          <w:rFonts w:ascii="Times New Roman" w:hAnsi="Times New Roman"/>
          <w:b/>
          <w:sz w:val="28"/>
          <w:szCs w:val="28"/>
          <w:u w:val="single"/>
        </w:rPr>
        <w:t>Демонстрационные материалы:</w:t>
      </w:r>
    </w:p>
    <w:p w14:paraId="56ACA6EE" w14:textId="77777777" w:rsidR="00C442F9" w:rsidRPr="00E216FA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16FA">
        <w:rPr>
          <w:rFonts w:ascii="Times New Roman" w:hAnsi="Times New Roman"/>
          <w:bCs/>
          <w:sz w:val="28"/>
          <w:szCs w:val="28"/>
        </w:rPr>
        <w:t xml:space="preserve">наборы мультимедийных презентаций. </w:t>
      </w:r>
    </w:p>
    <w:p w14:paraId="388CD2DD" w14:textId="77777777" w:rsidR="00C442F9" w:rsidRPr="00E216FA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16FA">
        <w:rPr>
          <w:rFonts w:ascii="Times New Roman" w:hAnsi="Times New Roman"/>
          <w:b/>
          <w:sz w:val="28"/>
          <w:szCs w:val="28"/>
          <w:u w:val="single"/>
        </w:rPr>
        <w:t xml:space="preserve">Оценочные средства на печатной основе:. </w:t>
      </w:r>
    </w:p>
    <w:p w14:paraId="0D8234B7" w14:textId="77777777" w:rsidR="00C442F9" w:rsidRPr="00E216FA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216FA">
        <w:rPr>
          <w:rFonts w:ascii="Times New Roman" w:hAnsi="Times New Roman"/>
          <w:bCs/>
          <w:sz w:val="28"/>
          <w:szCs w:val="28"/>
        </w:rPr>
        <w:t>тестовые задания по изучаемым темам, ситуационные задачи</w:t>
      </w:r>
    </w:p>
    <w:p w14:paraId="572D0E72" w14:textId="77777777" w:rsidR="00C442F9" w:rsidRPr="00E216FA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E216FA">
        <w:rPr>
          <w:rFonts w:ascii="Times New Roman" w:hAnsi="Times New Roman"/>
          <w:b/>
          <w:sz w:val="28"/>
          <w:szCs w:val="28"/>
          <w:u w:val="single"/>
        </w:rPr>
        <w:t>Учебные материалы:</w:t>
      </w:r>
    </w:p>
    <w:p w14:paraId="76900D91" w14:textId="77777777" w:rsidR="00C442F9" w:rsidRPr="00E216FA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16FA">
        <w:rPr>
          <w:rFonts w:ascii="Times New Roman" w:hAnsi="Times New Roman"/>
          <w:bCs/>
          <w:sz w:val="28"/>
          <w:szCs w:val="28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E216FA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E216FA">
        <w:rPr>
          <w:rFonts w:ascii="Times New Roman" w:hAnsi="Times New Roman"/>
          <w:b/>
          <w:sz w:val="28"/>
          <w:szCs w:val="28"/>
          <w:u w:val="single"/>
        </w:rPr>
        <w:t>Программное обеспечение:</w:t>
      </w:r>
    </w:p>
    <w:p w14:paraId="41D093D9" w14:textId="2C12BFB5" w:rsidR="00C442F9" w:rsidRPr="00E216FA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216FA">
        <w:rPr>
          <w:rFonts w:ascii="Times New Roman" w:hAnsi="Times New Roman"/>
          <w:bCs/>
          <w:sz w:val="28"/>
          <w:szCs w:val="28"/>
        </w:rPr>
        <w:t>LinuVII</w:t>
      </w:r>
      <w:proofErr w:type="spellEnd"/>
      <w:r w:rsidR="00E216FA">
        <w:rPr>
          <w:rFonts w:ascii="Times New Roman" w:hAnsi="Times New Roman"/>
          <w:bCs/>
          <w:sz w:val="28"/>
          <w:szCs w:val="28"/>
        </w:rPr>
        <w:t xml:space="preserve"> </w:t>
      </w:r>
      <w:r w:rsidRPr="00E216FA">
        <w:rPr>
          <w:rFonts w:ascii="Times New Roman" w:hAnsi="Times New Roman"/>
          <w:bCs/>
          <w:sz w:val="28"/>
          <w:szCs w:val="28"/>
        </w:rPr>
        <w:t>лицензия GNUGPL</w:t>
      </w:r>
    </w:p>
    <w:p w14:paraId="79C4C43F" w14:textId="665159D2" w:rsidR="00C442F9" w:rsidRPr="00E216FA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E216FA">
        <w:rPr>
          <w:rFonts w:ascii="Times New Roman" w:hAnsi="Times New Roman"/>
          <w:bCs/>
          <w:sz w:val="28"/>
          <w:szCs w:val="28"/>
        </w:rPr>
        <w:t>Libre</w:t>
      </w:r>
      <w:proofErr w:type="spellEnd"/>
      <w:r w:rsidRPr="00E216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216FA">
        <w:rPr>
          <w:rFonts w:ascii="Times New Roman" w:hAnsi="Times New Roman"/>
          <w:bCs/>
          <w:sz w:val="28"/>
          <w:szCs w:val="28"/>
        </w:rPr>
        <w:t>Office</w:t>
      </w:r>
      <w:proofErr w:type="spellEnd"/>
      <w:r w:rsidR="00E216FA">
        <w:rPr>
          <w:rFonts w:ascii="Times New Roman" w:hAnsi="Times New Roman"/>
          <w:bCs/>
          <w:sz w:val="28"/>
          <w:szCs w:val="28"/>
        </w:rPr>
        <w:t xml:space="preserve"> </w:t>
      </w:r>
      <w:r w:rsidRPr="00E216FA">
        <w:rPr>
          <w:rFonts w:ascii="Times New Roman" w:hAnsi="Times New Roman"/>
          <w:bCs/>
          <w:sz w:val="28"/>
          <w:szCs w:val="28"/>
        </w:rPr>
        <w:t>лицензия GNULGPLv3</w:t>
      </w:r>
    </w:p>
    <w:p w14:paraId="0CA98B9E" w14:textId="77777777" w:rsidR="00C44F9B" w:rsidRPr="00E216FA" w:rsidRDefault="00C44F9B">
      <w:pPr>
        <w:rPr>
          <w:rFonts w:ascii="Times New Roman" w:hAnsi="Times New Roman"/>
          <w:sz w:val="28"/>
          <w:szCs w:val="28"/>
        </w:rPr>
      </w:pPr>
    </w:p>
    <w:sectPr w:rsidR="00C44F9B" w:rsidRPr="00E2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F9"/>
    <w:rsid w:val="00554994"/>
    <w:rsid w:val="00936914"/>
    <w:rsid w:val="00C442F9"/>
    <w:rsid w:val="00C44F9B"/>
    <w:rsid w:val="00E216FA"/>
    <w:rsid w:val="00E2543B"/>
    <w:rsid w:val="00E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5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Учетная запись Майкрософт</cp:lastModifiedBy>
  <cp:revision>4</cp:revision>
  <dcterms:created xsi:type="dcterms:W3CDTF">2022-04-03T11:54:00Z</dcterms:created>
  <dcterms:modified xsi:type="dcterms:W3CDTF">2022-04-04T15:24:00Z</dcterms:modified>
</cp:coreProperties>
</file>